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F9" w:rsidRPr="00507708" w:rsidRDefault="00507708" w:rsidP="0050770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7708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E827F9" w:rsidRPr="00507708">
        <w:rPr>
          <w:rFonts w:ascii="Times New Roman" w:hAnsi="Times New Roman" w:cs="Times New Roman"/>
          <w:b/>
          <w:bCs/>
          <w:sz w:val="32"/>
          <w:szCs w:val="32"/>
        </w:rPr>
        <w:t>б</w:t>
      </w:r>
      <w:bookmarkStart w:id="0" w:name="_GoBack"/>
      <w:bookmarkEnd w:id="0"/>
      <w:r w:rsidR="00E827F9" w:rsidRPr="00507708">
        <w:rPr>
          <w:rFonts w:ascii="Times New Roman" w:hAnsi="Times New Roman" w:cs="Times New Roman"/>
          <w:b/>
          <w:bCs/>
          <w:sz w:val="32"/>
          <w:szCs w:val="32"/>
        </w:rPr>
        <w:t>ластно</w:t>
      </w:r>
      <w:r w:rsidRPr="00507708">
        <w:rPr>
          <w:rFonts w:ascii="Times New Roman" w:hAnsi="Times New Roman" w:cs="Times New Roman"/>
          <w:b/>
          <w:bCs/>
          <w:sz w:val="32"/>
          <w:szCs w:val="32"/>
        </w:rPr>
        <w:t>й онлайн-фестиваль</w:t>
      </w:r>
      <w:r w:rsidR="00E827F9" w:rsidRPr="00507708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E827F9" w:rsidRPr="00507708" w:rsidRDefault="00507708" w:rsidP="0050770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7708">
        <w:rPr>
          <w:rFonts w:ascii="Times New Roman" w:hAnsi="Times New Roman" w:cs="Times New Roman"/>
          <w:b/>
          <w:bCs/>
          <w:sz w:val="32"/>
          <w:szCs w:val="32"/>
        </w:rPr>
        <w:t>посвященный</w:t>
      </w:r>
      <w:r w:rsidR="00E827F9" w:rsidRPr="00507708">
        <w:rPr>
          <w:rFonts w:ascii="Times New Roman" w:hAnsi="Times New Roman" w:cs="Times New Roman"/>
          <w:b/>
          <w:bCs/>
          <w:sz w:val="32"/>
          <w:szCs w:val="32"/>
        </w:rPr>
        <w:t xml:space="preserve"> Международному Дню инвалидов</w:t>
      </w:r>
      <w:r w:rsidRPr="00507708">
        <w:rPr>
          <w:rFonts w:ascii="Times New Roman" w:hAnsi="Times New Roman" w:cs="Times New Roman"/>
          <w:b/>
          <w:bCs/>
          <w:sz w:val="32"/>
          <w:szCs w:val="32"/>
        </w:rPr>
        <w:t>, пройдет с 23 ноября по 10 декабря в 2021 года</w:t>
      </w:r>
    </w:p>
    <w:p w:rsidR="00E827F9" w:rsidRDefault="00E827F9" w:rsidP="0077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F9" w:rsidRPr="00E827F9" w:rsidRDefault="00E827F9" w:rsidP="00E827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F9">
        <w:rPr>
          <w:rFonts w:ascii="Times New Roman" w:hAnsi="Times New Roman" w:cs="Times New Roman"/>
          <w:sz w:val="28"/>
          <w:szCs w:val="28"/>
        </w:rPr>
        <w:t>Областной онлайн-фестиваль, посвященный Международному Дню инвалидов в 2021 году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фестиваль),</w:t>
      </w:r>
      <w:r w:rsidRPr="00E827F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75A75">
        <w:rPr>
          <w:rFonts w:ascii="Times New Roman" w:hAnsi="Times New Roman" w:cs="Times New Roman"/>
          <w:sz w:val="28"/>
          <w:szCs w:val="28"/>
        </w:rPr>
        <w:t xml:space="preserve">с </w:t>
      </w:r>
      <w:r w:rsidR="00447793">
        <w:rPr>
          <w:rFonts w:ascii="Times New Roman" w:hAnsi="Times New Roman" w:cs="Times New Roman"/>
          <w:sz w:val="28"/>
          <w:szCs w:val="28"/>
        </w:rPr>
        <w:t>23 ноября</w:t>
      </w:r>
      <w:r w:rsidR="00775A75">
        <w:rPr>
          <w:rFonts w:ascii="Times New Roman" w:hAnsi="Times New Roman" w:cs="Times New Roman"/>
          <w:sz w:val="28"/>
          <w:szCs w:val="28"/>
        </w:rPr>
        <w:t xml:space="preserve"> </w:t>
      </w:r>
      <w:r w:rsidR="004477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5A75">
        <w:rPr>
          <w:rFonts w:ascii="Times New Roman" w:hAnsi="Times New Roman" w:cs="Times New Roman"/>
          <w:sz w:val="28"/>
          <w:szCs w:val="28"/>
        </w:rPr>
        <w:t xml:space="preserve">по </w:t>
      </w:r>
      <w:r w:rsidR="00447793">
        <w:rPr>
          <w:rFonts w:ascii="Times New Roman" w:hAnsi="Times New Roman" w:cs="Times New Roman"/>
          <w:sz w:val="28"/>
          <w:szCs w:val="28"/>
        </w:rPr>
        <w:t>1</w:t>
      </w:r>
      <w:r w:rsidR="00775A75">
        <w:rPr>
          <w:rFonts w:ascii="Times New Roman" w:hAnsi="Times New Roman" w:cs="Times New Roman"/>
          <w:sz w:val="28"/>
          <w:szCs w:val="28"/>
        </w:rPr>
        <w:t>0</w:t>
      </w:r>
      <w:r w:rsidRPr="00E827F9">
        <w:rPr>
          <w:rFonts w:ascii="Times New Roman" w:hAnsi="Times New Roman" w:cs="Times New Roman"/>
          <w:sz w:val="28"/>
          <w:szCs w:val="28"/>
        </w:rPr>
        <w:t xml:space="preserve"> декабря 2021 года и состоит из:</w:t>
      </w:r>
    </w:p>
    <w:p w:rsidR="00517E66" w:rsidRDefault="00507708" w:rsidP="00E827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E827F9" w:rsidRPr="00E827F9">
        <w:rPr>
          <w:rFonts w:ascii="Times New Roman" w:hAnsi="Times New Roman" w:cs="Times New Roman"/>
          <w:sz w:val="28"/>
          <w:szCs w:val="28"/>
        </w:rPr>
        <w:t xml:space="preserve">нлайн-соревнования </w:t>
      </w:r>
      <w:r w:rsidR="00E827F9" w:rsidRPr="00E827F9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="00E827F9" w:rsidRPr="00E827F9">
        <w:rPr>
          <w:rFonts w:ascii="Times New Roman" w:hAnsi="Times New Roman" w:cs="Times New Roman"/>
          <w:bCs/>
          <w:sz w:val="28"/>
          <w:szCs w:val="28"/>
          <w:lang w:eastAsia="ru-RU"/>
        </w:rPr>
        <w:t>по шахматам (</w:t>
      </w:r>
      <w:proofErr w:type="gramStart"/>
      <w:r w:rsidR="00E827F9" w:rsidRPr="00E827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блиц)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827F9" w:rsidRPr="00E827F9">
        <w:rPr>
          <w:rFonts w:ascii="Times New Roman" w:hAnsi="Times New Roman" w:cs="Times New Roman"/>
          <w:bCs/>
          <w:sz w:val="28"/>
          <w:szCs w:val="28"/>
          <w:lang w:eastAsia="ru-RU"/>
        </w:rPr>
        <w:t>(дал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ее – соревнования по шахматам);</w:t>
      </w:r>
    </w:p>
    <w:p w:rsidR="00E827F9" w:rsidRDefault="00507708" w:rsidP="00E827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о</w:t>
      </w:r>
      <w:r w:rsidR="00E827F9" w:rsidRPr="00E827F9">
        <w:rPr>
          <w:rFonts w:ascii="Times New Roman" w:hAnsi="Times New Roman" w:cs="Times New Roman"/>
          <w:bCs/>
          <w:sz w:val="28"/>
          <w:szCs w:val="28"/>
        </w:rPr>
        <w:t xml:space="preserve">нлайн-соревнования Самарской области </w:t>
      </w:r>
      <w:r w:rsidR="00E827F9" w:rsidRPr="00E827F9">
        <w:rPr>
          <w:rFonts w:ascii="Times New Roman" w:hAnsi="Times New Roman" w:cs="Times New Roman"/>
          <w:sz w:val="28"/>
          <w:szCs w:val="28"/>
        </w:rPr>
        <w:t>(боевая арена: «</w:t>
      </w:r>
      <w:proofErr w:type="spellStart"/>
      <w:r w:rsidR="00E827F9" w:rsidRPr="00E827F9">
        <w:rPr>
          <w:rFonts w:ascii="Times New Roman" w:hAnsi="Times New Roman" w:cs="Times New Roman"/>
          <w:sz w:val="28"/>
          <w:szCs w:val="28"/>
          <w:lang w:val="en-US"/>
        </w:rPr>
        <w:t>Dota</w:t>
      </w:r>
      <w:proofErr w:type="spellEnd"/>
      <w:r w:rsidR="00E827F9" w:rsidRPr="00E827F9">
        <w:rPr>
          <w:rFonts w:ascii="Times New Roman" w:hAnsi="Times New Roman" w:cs="Times New Roman"/>
          <w:sz w:val="28"/>
          <w:szCs w:val="28"/>
        </w:rPr>
        <w:t xml:space="preserve">2») </w:t>
      </w:r>
      <w:r w:rsidR="00E827F9" w:rsidRPr="00E827F9">
        <w:rPr>
          <w:rFonts w:ascii="Times New Roman" w:hAnsi="Times New Roman" w:cs="Times New Roman"/>
          <w:bCs/>
          <w:sz w:val="28"/>
          <w:szCs w:val="28"/>
        </w:rPr>
        <w:t>по компьютерному спорту (далее – соревн</w:t>
      </w:r>
      <w:r>
        <w:rPr>
          <w:rFonts w:ascii="Times New Roman" w:hAnsi="Times New Roman" w:cs="Times New Roman"/>
          <w:bCs/>
          <w:sz w:val="28"/>
          <w:szCs w:val="28"/>
        </w:rPr>
        <w:t>ования по компьютерному спорту);</w:t>
      </w:r>
    </w:p>
    <w:p w:rsidR="00447793" w:rsidRDefault="00507708" w:rsidP="00E827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мероприятия</w:t>
      </w:r>
      <w:r w:rsidR="00447793" w:rsidRPr="00447793">
        <w:rPr>
          <w:rFonts w:ascii="Times New Roman" w:hAnsi="Times New Roman" w:cs="Times New Roman"/>
          <w:bCs/>
          <w:sz w:val="28"/>
          <w:szCs w:val="28"/>
        </w:rPr>
        <w:t xml:space="preserve"> «Всё возможно с ГТО» (далее – мероприятия ГТО) прово</w:t>
      </w:r>
      <w:r w:rsidR="00517E66">
        <w:rPr>
          <w:rFonts w:ascii="Times New Roman" w:hAnsi="Times New Roman" w:cs="Times New Roman"/>
          <w:bCs/>
          <w:sz w:val="28"/>
          <w:szCs w:val="28"/>
        </w:rPr>
        <w:t>дится в заочной и онлайн формах</w:t>
      </w:r>
      <w:r w:rsidR="00447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517E66" w:rsidRDefault="00517E66" w:rsidP="00E827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793" w:rsidRDefault="00447793" w:rsidP="00447793">
      <w:pPr>
        <w:pStyle w:val="a5"/>
        <w:widowControl w:val="0"/>
        <w:tabs>
          <w:tab w:val="left" w:pos="720"/>
        </w:tabs>
        <w:suppressAutoHyphens/>
        <w:spacing w:after="0"/>
        <w:jc w:val="center"/>
        <w:rPr>
          <w:b/>
          <w:bCs/>
          <w:sz w:val="28"/>
          <w:szCs w:val="28"/>
        </w:rPr>
      </w:pPr>
      <w:r w:rsidRPr="00E41414">
        <w:rPr>
          <w:b/>
          <w:bCs/>
          <w:sz w:val="28"/>
          <w:szCs w:val="28"/>
        </w:rPr>
        <w:t>Соревнования</w:t>
      </w:r>
      <w:r>
        <w:rPr>
          <w:b/>
          <w:bCs/>
          <w:sz w:val="28"/>
          <w:szCs w:val="28"/>
        </w:rPr>
        <w:t xml:space="preserve"> по шахматам</w:t>
      </w:r>
    </w:p>
    <w:p w:rsidR="00517E66" w:rsidRPr="00E41414" w:rsidRDefault="00517E66" w:rsidP="00447793">
      <w:pPr>
        <w:pStyle w:val="a5"/>
        <w:widowControl w:val="0"/>
        <w:tabs>
          <w:tab w:val="left" w:pos="720"/>
        </w:tabs>
        <w:suppressAutoHyphens/>
        <w:spacing w:after="0"/>
        <w:jc w:val="center"/>
        <w:rPr>
          <w:b/>
          <w:bCs/>
          <w:sz w:val="28"/>
          <w:szCs w:val="28"/>
        </w:rPr>
      </w:pPr>
    </w:p>
    <w:p w:rsidR="00447793" w:rsidRPr="00447793" w:rsidRDefault="00447793" w:rsidP="0044779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Соревнования проводятся 03 декабря 2021 году на интернет-портале «Шахматная планета» -www.chessking.com в 12.00 часов.</w:t>
      </w:r>
    </w:p>
    <w:p w:rsidR="00447793" w:rsidRPr="00447793" w:rsidRDefault="00447793" w:rsidP="00447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К участию в соревнованиях допускаются инвалиды, жители Самарской области.</w:t>
      </w:r>
    </w:p>
    <w:p w:rsidR="00447793" w:rsidRDefault="00447793" w:rsidP="00447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Возрастные группы участников: до 10 лет, от 10 до 14 лет, от 14 до 18 лет, от 18 до 40 лет, 40 лет и старше.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Определение итоговых мест в личном зачете происходит в порядке убывания следующих показателей: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- по сумме очков, набранных участником;</w:t>
      </w:r>
    </w:p>
    <w:p w:rsidR="00447793" w:rsidRDefault="00507708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7793" w:rsidRPr="00447793">
        <w:rPr>
          <w:rFonts w:ascii="Times New Roman" w:hAnsi="Times New Roman" w:cs="Times New Roman"/>
          <w:bCs/>
          <w:sz w:val="28"/>
          <w:szCs w:val="28"/>
        </w:rPr>
        <w:t xml:space="preserve">по сумме коэффициентов </w:t>
      </w:r>
      <w:proofErr w:type="spellStart"/>
      <w:r w:rsidR="00447793" w:rsidRPr="00447793">
        <w:rPr>
          <w:rFonts w:ascii="Times New Roman" w:hAnsi="Times New Roman" w:cs="Times New Roman"/>
          <w:bCs/>
          <w:sz w:val="28"/>
          <w:szCs w:val="28"/>
        </w:rPr>
        <w:t>Бухгольца</w:t>
      </w:r>
      <w:proofErr w:type="spellEnd"/>
      <w:r w:rsidR="00447793" w:rsidRPr="00447793">
        <w:rPr>
          <w:rFonts w:ascii="Times New Roman" w:hAnsi="Times New Roman" w:cs="Times New Roman"/>
          <w:bCs/>
          <w:sz w:val="28"/>
          <w:szCs w:val="28"/>
        </w:rPr>
        <w:t xml:space="preserve"> (коэффициент </w:t>
      </w:r>
      <w:proofErr w:type="spellStart"/>
      <w:r w:rsidR="00447793" w:rsidRPr="00447793">
        <w:rPr>
          <w:rFonts w:ascii="Times New Roman" w:hAnsi="Times New Roman" w:cs="Times New Roman"/>
          <w:bCs/>
          <w:sz w:val="28"/>
          <w:szCs w:val="28"/>
        </w:rPr>
        <w:t>Бухгольца</w:t>
      </w:r>
      <w:proofErr w:type="spellEnd"/>
      <w:r w:rsidR="00447793" w:rsidRPr="00447793">
        <w:rPr>
          <w:rFonts w:ascii="Times New Roman" w:hAnsi="Times New Roman" w:cs="Times New Roman"/>
          <w:bCs/>
          <w:sz w:val="28"/>
          <w:szCs w:val="28"/>
        </w:rPr>
        <w:t xml:space="preserve"> считается как сумма очков соперника).</w:t>
      </w:r>
    </w:p>
    <w:p w:rsidR="00447793" w:rsidRPr="00447793" w:rsidRDefault="00447793" w:rsidP="00447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Участники соревнований должны регистрироваться на участие в соревнованиях не позднее чем за 5 минут до начала. Начало регистрации участников соревнований начинается за 24 часа до начала.</w:t>
      </w:r>
    </w:p>
    <w:p w:rsidR="00447793" w:rsidRPr="00447793" w:rsidRDefault="00447793" w:rsidP="00447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Контактные данные:</w:t>
      </w:r>
    </w:p>
    <w:p w:rsidR="00447793" w:rsidRPr="00447793" w:rsidRDefault="00447793" w:rsidP="00447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 xml:space="preserve">Директор соревнований: </w:t>
      </w:r>
      <w:proofErr w:type="spellStart"/>
      <w:r w:rsidRPr="00447793">
        <w:rPr>
          <w:rFonts w:ascii="Times New Roman" w:hAnsi="Times New Roman" w:cs="Times New Roman"/>
          <w:bCs/>
          <w:sz w:val="28"/>
          <w:szCs w:val="28"/>
        </w:rPr>
        <w:t>Натачеев</w:t>
      </w:r>
      <w:proofErr w:type="spellEnd"/>
      <w:r w:rsidRPr="00447793">
        <w:rPr>
          <w:rFonts w:ascii="Times New Roman" w:hAnsi="Times New Roman" w:cs="Times New Roman"/>
          <w:bCs/>
          <w:sz w:val="28"/>
          <w:szCs w:val="28"/>
        </w:rPr>
        <w:t xml:space="preserve"> Петр </w:t>
      </w:r>
      <w:proofErr w:type="gramStart"/>
      <w:r w:rsidRPr="00447793">
        <w:rPr>
          <w:rFonts w:ascii="Times New Roman" w:hAnsi="Times New Roman" w:cs="Times New Roman"/>
          <w:bCs/>
          <w:sz w:val="28"/>
          <w:szCs w:val="28"/>
        </w:rPr>
        <w:t xml:space="preserve">Владимирович, </w:t>
      </w:r>
      <w:r w:rsidR="0050770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50770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447793">
        <w:rPr>
          <w:rFonts w:ascii="Times New Roman" w:hAnsi="Times New Roman" w:cs="Times New Roman"/>
          <w:bCs/>
          <w:sz w:val="28"/>
          <w:szCs w:val="28"/>
        </w:rPr>
        <w:t>е-</w:t>
      </w:r>
      <w:proofErr w:type="spellStart"/>
      <w:r w:rsidRPr="00447793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447793">
        <w:rPr>
          <w:rFonts w:ascii="Times New Roman" w:hAnsi="Times New Roman" w:cs="Times New Roman"/>
          <w:bCs/>
          <w:sz w:val="28"/>
          <w:szCs w:val="28"/>
        </w:rPr>
        <w:t>: galastor@mail.ru.</w:t>
      </w:r>
    </w:p>
    <w:p w:rsidR="00447793" w:rsidRPr="00447793" w:rsidRDefault="00447793" w:rsidP="00447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 xml:space="preserve">Главный судья: </w:t>
      </w:r>
      <w:proofErr w:type="spellStart"/>
      <w:r w:rsidRPr="00447793">
        <w:rPr>
          <w:rFonts w:ascii="Times New Roman" w:hAnsi="Times New Roman" w:cs="Times New Roman"/>
          <w:bCs/>
          <w:sz w:val="28"/>
          <w:szCs w:val="28"/>
        </w:rPr>
        <w:t>Пензина</w:t>
      </w:r>
      <w:proofErr w:type="spellEnd"/>
      <w:r w:rsidRPr="00447793">
        <w:rPr>
          <w:rFonts w:ascii="Times New Roman" w:hAnsi="Times New Roman" w:cs="Times New Roman"/>
          <w:bCs/>
          <w:sz w:val="28"/>
          <w:szCs w:val="28"/>
        </w:rPr>
        <w:t xml:space="preserve"> Вера Владимировна, е-</w:t>
      </w:r>
      <w:proofErr w:type="spellStart"/>
      <w:r w:rsidRPr="00447793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447793">
        <w:rPr>
          <w:rFonts w:ascii="Times New Roman" w:hAnsi="Times New Roman" w:cs="Times New Roman"/>
          <w:bCs/>
          <w:sz w:val="28"/>
          <w:szCs w:val="28"/>
        </w:rPr>
        <w:t>: shblade@yandex.ru.</w:t>
      </w:r>
    </w:p>
    <w:p w:rsidR="00447793" w:rsidRPr="00447793" w:rsidRDefault="00447793" w:rsidP="00447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 xml:space="preserve">Оргкомитет, е-mail: </w:t>
      </w:r>
      <w:hyperlink r:id="rId5" w:history="1">
        <w:r w:rsidRPr="00447793">
          <w:rPr>
            <w:rFonts w:ascii="Times New Roman" w:hAnsi="Times New Roman"/>
            <w:bCs/>
            <w:sz w:val="28"/>
            <w:szCs w:val="28"/>
          </w:rPr>
          <w:t>samarachess@mail.ru</w:t>
        </w:r>
      </w:hyperlink>
      <w:r w:rsidRPr="00447793">
        <w:rPr>
          <w:rFonts w:ascii="Times New Roman" w:hAnsi="Times New Roman" w:cs="Times New Roman"/>
          <w:bCs/>
          <w:sz w:val="28"/>
          <w:szCs w:val="28"/>
        </w:rPr>
        <w:t>, тел.: (846) 338-00-44.</w:t>
      </w:r>
    </w:p>
    <w:p w:rsidR="00507708" w:rsidRDefault="00507708" w:rsidP="00447793">
      <w:pPr>
        <w:pStyle w:val="a5"/>
        <w:widowControl w:val="0"/>
        <w:tabs>
          <w:tab w:val="left" w:pos="720"/>
        </w:tabs>
        <w:suppressAutoHyphens/>
        <w:spacing w:after="0"/>
        <w:jc w:val="center"/>
        <w:rPr>
          <w:b/>
          <w:bCs/>
          <w:sz w:val="28"/>
          <w:szCs w:val="28"/>
        </w:rPr>
      </w:pPr>
    </w:p>
    <w:p w:rsidR="00447793" w:rsidRDefault="00447793" w:rsidP="00447793">
      <w:pPr>
        <w:pStyle w:val="a5"/>
        <w:widowControl w:val="0"/>
        <w:tabs>
          <w:tab w:val="left" w:pos="720"/>
        </w:tabs>
        <w:suppressAutoHyphens/>
        <w:spacing w:after="0"/>
        <w:jc w:val="center"/>
        <w:rPr>
          <w:b/>
          <w:bCs/>
          <w:sz w:val="28"/>
          <w:szCs w:val="28"/>
        </w:rPr>
      </w:pPr>
      <w:r w:rsidRPr="00E41414">
        <w:rPr>
          <w:b/>
          <w:bCs/>
          <w:sz w:val="28"/>
          <w:szCs w:val="28"/>
        </w:rPr>
        <w:t>Соревнования</w:t>
      </w:r>
      <w:r>
        <w:rPr>
          <w:b/>
          <w:bCs/>
          <w:sz w:val="28"/>
          <w:szCs w:val="28"/>
        </w:rPr>
        <w:t xml:space="preserve"> по компьютерному спорту</w:t>
      </w:r>
      <w:r w:rsidR="00507708">
        <w:rPr>
          <w:b/>
          <w:bCs/>
          <w:sz w:val="28"/>
          <w:szCs w:val="28"/>
        </w:rPr>
        <w:t xml:space="preserve"> </w:t>
      </w:r>
    </w:p>
    <w:p w:rsidR="00507708" w:rsidRDefault="00507708" w:rsidP="00447793">
      <w:pPr>
        <w:pStyle w:val="a5"/>
        <w:widowControl w:val="0"/>
        <w:tabs>
          <w:tab w:val="left" w:pos="720"/>
        </w:tabs>
        <w:suppressAutoHyphens/>
        <w:spacing w:after="0"/>
        <w:jc w:val="center"/>
        <w:rPr>
          <w:b/>
          <w:bCs/>
          <w:sz w:val="28"/>
          <w:szCs w:val="28"/>
        </w:rPr>
      </w:pPr>
    </w:p>
    <w:p w:rsid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Соревнования проводятся 02 и 03 декабря 2021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К участию в соревнованиях допускаются инвалиды, жители Самарской области в возрасте от 14 лет и старше.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Возраст участников устанавливается на 01 декабря 2021 года.  Принять участие в соревнованиях можно только с одной учетной записи и с одного игрового аккаунта.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lastRenderedPageBreak/>
        <w:t>Состав команды – 5 человек.</w:t>
      </w:r>
    </w:p>
    <w:p w:rsidR="00447793" w:rsidRPr="00507708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708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7062"/>
      </w:tblGrid>
      <w:tr w:rsidR="00447793" w:rsidRPr="00447793" w:rsidTr="00447793">
        <w:tc>
          <w:tcPr>
            <w:tcW w:w="2401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7062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Поэтапный </w:t>
            </w:r>
            <w:proofErr w:type="spellStart"/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тайминг</w:t>
            </w:r>
            <w:proofErr w:type="spellEnd"/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 матчей</w:t>
            </w:r>
          </w:p>
        </w:tc>
      </w:tr>
      <w:tr w:rsidR="00447793" w:rsidRPr="00447793" w:rsidTr="00447793">
        <w:tc>
          <w:tcPr>
            <w:tcW w:w="2401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02.12.2021</w:t>
            </w:r>
          </w:p>
        </w:tc>
        <w:tc>
          <w:tcPr>
            <w:tcW w:w="7062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1/16                       18:00-20:00</w:t>
            </w:r>
          </w:p>
        </w:tc>
      </w:tr>
      <w:tr w:rsidR="00447793" w:rsidRPr="00447793" w:rsidTr="00447793">
        <w:tc>
          <w:tcPr>
            <w:tcW w:w="2401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02.12.2021</w:t>
            </w:r>
          </w:p>
        </w:tc>
        <w:tc>
          <w:tcPr>
            <w:tcW w:w="7062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1/8                         20:00-22:00</w:t>
            </w:r>
          </w:p>
        </w:tc>
      </w:tr>
      <w:tr w:rsidR="00447793" w:rsidRPr="00447793" w:rsidTr="00447793">
        <w:tc>
          <w:tcPr>
            <w:tcW w:w="2401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03.12.2021</w:t>
            </w:r>
          </w:p>
        </w:tc>
        <w:tc>
          <w:tcPr>
            <w:tcW w:w="7062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1/4                         16:00-18:00</w:t>
            </w: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447793" w:rsidRPr="00447793" w:rsidTr="00447793">
        <w:tc>
          <w:tcPr>
            <w:tcW w:w="2401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03.12.2021</w:t>
            </w:r>
          </w:p>
        </w:tc>
        <w:tc>
          <w:tcPr>
            <w:tcW w:w="7062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Полуфинал           18:00-20:00</w:t>
            </w:r>
          </w:p>
        </w:tc>
      </w:tr>
      <w:tr w:rsidR="00447793" w:rsidRPr="00447793" w:rsidTr="00447793">
        <w:tc>
          <w:tcPr>
            <w:tcW w:w="2401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03.12.2021</w:t>
            </w:r>
          </w:p>
        </w:tc>
        <w:tc>
          <w:tcPr>
            <w:tcW w:w="7062" w:type="dxa"/>
          </w:tcPr>
          <w:p w:rsidR="00447793" w:rsidRPr="00447793" w:rsidRDefault="00447793" w:rsidP="0044779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93">
              <w:rPr>
                <w:rFonts w:ascii="Times New Roman" w:hAnsi="Times New Roman" w:cs="Times New Roman"/>
                <w:bCs/>
                <w:sz w:val="28"/>
                <w:szCs w:val="28"/>
              </w:rPr>
              <w:t>Финал                   20:00-22:00</w:t>
            </w:r>
          </w:p>
        </w:tc>
      </w:tr>
    </w:tbl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Определение итоговых мест в командном первенстве происходит в конце каждого дня соревнований по итогу всех матчей. Положение команд постоянно отображается в таблице рекордов в описании турнира.</w:t>
      </w:r>
    </w:p>
    <w:p w:rsidR="00447793" w:rsidRPr="00447793" w:rsidRDefault="00447793" w:rsidP="0044779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 xml:space="preserve">Заявки на участие в турнире подаются в ФКС СО до 30 ноября 2021 года по ссылке: </w:t>
      </w:r>
      <w:hyperlink r:id="rId6" w:tgtFrame="_blank" w:history="1">
        <w:r w:rsidRPr="00447793">
          <w:rPr>
            <w:rFonts w:ascii="Times New Roman" w:hAnsi="Times New Roman"/>
            <w:bCs/>
            <w:sz w:val="28"/>
            <w:szCs w:val="28"/>
          </w:rPr>
          <w:t>https://vk.cc/c6V63P</w:t>
        </w:r>
      </w:hyperlink>
      <w:r w:rsidRPr="00447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793" w:rsidRPr="00447793" w:rsidRDefault="00447793" w:rsidP="00447793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Контактные данные:</w:t>
      </w:r>
    </w:p>
    <w:p w:rsidR="00447793" w:rsidRPr="00447793" w:rsidRDefault="00447793" w:rsidP="00447793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Директор соревнований: Бондаренко Александр Сергеевич,                             тел.: 89198008617.</w:t>
      </w:r>
    </w:p>
    <w:p w:rsidR="00447793" w:rsidRPr="00447793" w:rsidRDefault="00447793" w:rsidP="00447793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Главный судья: Комаров Михаил Сергеевич, тел.: 89277553086.</w:t>
      </w:r>
    </w:p>
    <w:p w:rsidR="00447793" w:rsidRDefault="00447793" w:rsidP="00447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Оргкомитет, е-</w:t>
      </w:r>
      <w:proofErr w:type="spellStart"/>
      <w:r w:rsidRPr="00447793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447793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447793">
          <w:rPr>
            <w:rFonts w:ascii="Times New Roman" w:hAnsi="Times New Roman"/>
            <w:bCs/>
            <w:sz w:val="28"/>
            <w:szCs w:val="28"/>
          </w:rPr>
          <w:t>63@ro.resf.ru</w:t>
        </w:r>
      </w:hyperlink>
      <w:r w:rsidRPr="00447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517E66" w:rsidRPr="00447793" w:rsidRDefault="00517E66" w:rsidP="004477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793" w:rsidRDefault="00447793" w:rsidP="00447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93">
        <w:rPr>
          <w:rFonts w:ascii="Times New Roman" w:hAnsi="Times New Roman" w:cs="Times New Roman"/>
          <w:b/>
          <w:sz w:val="28"/>
          <w:szCs w:val="28"/>
        </w:rPr>
        <w:t>Мероприятия ГТО</w:t>
      </w:r>
    </w:p>
    <w:p w:rsidR="00517E66" w:rsidRPr="00447793" w:rsidRDefault="00517E66" w:rsidP="00447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 xml:space="preserve">К участию в мероприятиях ГТО допускаются </w:t>
      </w:r>
      <w:r w:rsidRPr="00447793">
        <w:rPr>
          <w:rFonts w:ascii="Times New Roman" w:hAnsi="Times New Roman" w:cs="Times New Roman"/>
          <w:sz w:val="28"/>
        </w:rPr>
        <w:t>дети-инвалиды</w:t>
      </w:r>
      <w:r w:rsidRPr="00447793">
        <w:rPr>
          <w:rFonts w:ascii="Times New Roman" w:hAnsi="Times New Roman" w:cs="Times New Roman"/>
          <w:bCs/>
          <w:sz w:val="28"/>
          <w:szCs w:val="28"/>
        </w:rPr>
        <w:t xml:space="preserve">, не старше 18 лет, проживающие на территории Самарской области, имеющие допуск врача и согласие одного из родителей (законных представителей), зарегистрированные в электронной базе данных комплекса ГТО (далее – ЭБД ГТО) (сайт – www.gto.ru) и имеющие уникальный идентификационный номер (далее – УИН).  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Для участия в мероприятиях ГТО индивидуальным участникам, а также группам участников необходимо направить до 23 ноября 2021 года заявку по установленной форме на адрес электронной почты ГАУ СО «ОЦСМ» gaugto@mail.ru с пометкой «Заявка «Всё возможно с ГТО».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Программа мероприятий ГТО включает в себя мероприятия, проводимые в заочной и онлайн формах.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03 декабря 2021 в прямом эфире через платформу https://zoom.us/ пройдёт онлайн-мероприятие «Зарядка с чемпионом» (точное время проведения, а также идентификатор и пароль будут высланы участникам мероприятия не позднее 01 декабря 2021 года).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В период с 23 ноября 2021 года по 10 декабря 2021 года в рамках заочной формы мероприятия ГТО индивидуальным участникам или группам участников необходимо разработать, продемонстрировать и зафиксировать на видеозаписи выполнение системы физических упражнений с элементами комплекса ГТО (наклон, сгибание туловища, прыжки, сгибание рук и т.д.). Индивидуальным участникам в случаях, связанных с особенностями заболевания, допускается демонстрация выполнения отдельных упражнений или элементов упражнений комплекса ГТО.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участия в конкурсной программе участникам необходимо записать краткий видеоролик – </w:t>
      </w:r>
      <w:proofErr w:type="spellStart"/>
      <w:r w:rsidRPr="00447793">
        <w:rPr>
          <w:rFonts w:ascii="Times New Roman" w:hAnsi="Times New Roman" w:cs="Times New Roman"/>
          <w:bCs/>
          <w:sz w:val="28"/>
          <w:szCs w:val="28"/>
        </w:rPr>
        <w:t>самопрезентацию</w:t>
      </w:r>
      <w:proofErr w:type="spellEnd"/>
      <w:r w:rsidRPr="00447793">
        <w:rPr>
          <w:rFonts w:ascii="Times New Roman" w:hAnsi="Times New Roman" w:cs="Times New Roman"/>
          <w:bCs/>
          <w:sz w:val="28"/>
          <w:szCs w:val="28"/>
        </w:rPr>
        <w:t xml:space="preserve"> творческой работы и направить его на адрес электронной почты: gaugto@mail.ru не позднее 03 декабря 2021 года. </w:t>
      </w:r>
    </w:p>
    <w:p w:rsid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Длительность каждого видеоролика – не более 30 секунд.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 xml:space="preserve">Участники, занявшие 1, 2, 3 места по итогам </w:t>
      </w:r>
      <w:proofErr w:type="gramStart"/>
      <w:r w:rsidRPr="00447793">
        <w:rPr>
          <w:rFonts w:ascii="Times New Roman" w:hAnsi="Times New Roman" w:cs="Times New Roman"/>
          <w:bCs/>
          <w:sz w:val="28"/>
          <w:szCs w:val="28"/>
        </w:rPr>
        <w:t xml:space="preserve">соревнований </w:t>
      </w:r>
      <w:r w:rsidR="00507708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proofErr w:type="gramEnd"/>
      <w:r w:rsidR="00507708">
        <w:rPr>
          <w:rFonts w:ascii="Times New Roman" w:hAnsi="Times New Roman" w:cs="Times New Roman"/>
          <w:bCs/>
          <w:sz w:val="28"/>
          <w:szCs w:val="28"/>
        </w:rPr>
        <w:t xml:space="preserve"> шахматам</w:t>
      </w:r>
      <w:r w:rsidRPr="00447793">
        <w:rPr>
          <w:rFonts w:ascii="Times New Roman" w:hAnsi="Times New Roman" w:cs="Times New Roman"/>
          <w:bCs/>
          <w:sz w:val="28"/>
          <w:szCs w:val="28"/>
        </w:rPr>
        <w:t xml:space="preserve"> в каждой возрастной категории, награждаются ценными призами, дипломами и медалями. 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 xml:space="preserve">Участники команд, занявших 1, 2, 3 места по итогам соревнований по компьютерному спорту, награждаются ценными призами, дипломами и медалями. 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ФШСО и ФКС СО дополнительно уведомляют победителей и призеров соревнований о порядке награждения.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>Десять лучших участников конкурсной программы мероприятий ГТО награждаются ценными призами. Участникам мероприятий ГТО вручается сувенирная продукция ГТО.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93">
        <w:rPr>
          <w:rFonts w:ascii="Times New Roman" w:hAnsi="Times New Roman" w:cs="Times New Roman"/>
          <w:bCs/>
          <w:sz w:val="28"/>
          <w:szCs w:val="28"/>
        </w:rPr>
        <w:t xml:space="preserve">Всем участникам фестиваля вручается сертификат участника в электронном виде.  </w:t>
      </w:r>
    </w:p>
    <w:p w:rsidR="00447793" w:rsidRPr="00447793" w:rsidRDefault="00447793" w:rsidP="004477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47793" w:rsidRPr="004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0330"/>
    <w:multiLevelType w:val="multilevel"/>
    <w:tmpl w:val="F10020C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2C735DC"/>
    <w:multiLevelType w:val="hybridMultilevel"/>
    <w:tmpl w:val="FBB63D86"/>
    <w:lvl w:ilvl="0" w:tplc="481A6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2502"/>
    <w:multiLevelType w:val="hybridMultilevel"/>
    <w:tmpl w:val="1B980DF8"/>
    <w:lvl w:ilvl="0" w:tplc="E06AB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14"/>
    <w:rsid w:val="00447793"/>
    <w:rsid w:val="00507708"/>
    <w:rsid w:val="00517E66"/>
    <w:rsid w:val="005F1614"/>
    <w:rsid w:val="00712C36"/>
    <w:rsid w:val="00775A75"/>
    <w:rsid w:val="009C18C2"/>
    <w:rsid w:val="00E8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32E4D-F07E-4150-9FAB-2CFF10F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4779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27F9"/>
    <w:rPr>
      <w:rFonts w:cs="Times New Roman"/>
      <w:color w:val="0000FF"/>
      <w:u w:val="single"/>
    </w:rPr>
  </w:style>
  <w:style w:type="character" w:styleId="a4">
    <w:name w:val="Strong"/>
    <w:qFormat/>
    <w:rsid w:val="00E827F9"/>
    <w:rPr>
      <w:b/>
      <w:bCs/>
    </w:rPr>
  </w:style>
  <w:style w:type="paragraph" w:styleId="a5">
    <w:name w:val="Body Text"/>
    <w:basedOn w:val="a"/>
    <w:link w:val="a6"/>
    <w:rsid w:val="00E827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82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779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3@ro.res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c/c6V63P" TargetMode="External"/><Relationship Id="rId5" Type="http://schemas.openxmlformats.org/officeDocument/2006/relationships/hyperlink" Target="mailto:samaraches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S. Usacheva</dc:creator>
  <cp:keywords/>
  <dc:description/>
  <cp:lastModifiedBy>Курманова Елена</cp:lastModifiedBy>
  <cp:revision>6</cp:revision>
  <dcterms:created xsi:type="dcterms:W3CDTF">2021-11-18T05:36:00Z</dcterms:created>
  <dcterms:modified xsi:type="dcterms:W3CDTF">2021-11-19T11:49:00Z</dcterms:modified>
</cp:coreProperties>
</file>